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D07A" w14:textId="77777777" w:rsidR="00C60F69" w:rsidRDefault="00263DB3">
      <w:pPr>
        <w:pStyle w:val="BodyText"/>
        <w:spacing w:before="81" w:line="267" w:lineRule="exact"/>
        <w:ind w:left="7" w:right="7" w:firstLine="0"/>
        <w:jc w:val="center"/>
      </w:pPr>
      <w:r>
        <w:t>Montour</w:t>
      </w:r>
      <w:r>
        <w:rPr>
          <w:spacing w:val="14"/>
        </w:rPr>
        <w:t xml:space="preserve"> </w:t>
      </w:r>
      <w:r>
        <w:t>Falls</w:t>
      </w:r>
      <w:r>
        <w:rPr>
          <w:spacing w:val="8"/>
        </w:rPr>
        <w:t xml:space="preserve"> </w:t>
      </w:r>
      <w:r>
        <w:t>Memorial</w:t>
      </w:r>
      <w:r>
        <w:rPr>
          <w:spacing w:val="9"/>
        </w:rPr>
        <w:t xml:space="preserve"> </w:t>
      </w:r>
      <w:r>
        <w:t>Library</w:t>
      </w:r>
      <w:r>
        <w:rPr>
          <w:spacing w:val="13"/>
        </w:rPr>
        <w:t xml:space="preserve"> </w:t>
      </w:r>
      <w:r>
        <w:t>•</w:t>
      </w:r>
      <w:r>
        <w:rPr>
          <w:spacing w:val="7"/>
        </w:rPr>
        <w:t xml:space="preserve"> </w:t>
      </w:r>
      <w:r>
        <w:t>Board</w:t>
      </w:r>
      <w:r>
        <w:rPr>
          <w:spacing w:val="14"/>
        </w:rPr>
        <w:t xml:space="preserve"> </w:t>
      </w:r>
      <w:r>
        <w:t>Meeting</w:t>
      </w:r>
      <w:r>
        <w:rPr>
          <w:spacing w:val="10"/>
        </w:rPr>
        <w:t xml:space="preserve"> </w:t>
      </w:r>
      <w:r>
        <w:rPr>
          <w:spacing w:val="-2"/>
        </w:rPr>
        <w:t>Agenda</w:t>
      </w:r>
    </w:p>
    <w:p w14:paraId="2204D07B" w14:textId="77777777" w:rsidR="00C60F69" w:rsidRDefault="00263DB3">
      <w:pPr>
        <w:pStyle w:val="BodyText"/>
        <w:spacing w:line="267" w:lineRule="exact"/>
        <w:ind w:left="7" w:firstLine="0"/>
        <w:jc w:val="center"/>
      </w:pPr>
      <w:r>
        <w:rPr>
          <w:w w:val="105"/>
        </w:rPr>
        <w:t>Wednesday,</w:t>
      </w:r>
      <w:r>
        <w:rPr>
          <w:spacing w:val="-3"/>
          <w:w w:val="105"/>
        </w:rPr>
        <w:t xml:space="preserve"> </w:t>
      </w:r>
      <w:r>
        <w:rPr>
          <w:w w:val="105"/>
        </w:rPr>
        <w:t>June</w:t>
      </w:r>
      <w:r>
        <w:rPr>
          <w:spacing w:val="-8"/>
          <w:w w:val="105"/>
        </w:rPr>
        <w:t xml:space="preserve"> </w:t>
      </w:r>
      <w:r>
        <w:rPr>
          <w:w w:val="105"/>
        </w:rPr>
        <w:t>25</w:t>
      </w:r>
      <w:r>
        <w:rPr>
          <w:w w:val="105"/>
          <w:position w:val="8"/>
          <w:sz w:val="13"/>
        </w:rPr>
        <w:t>th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4:30pm</w:t>
      </w:r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•</w:t>
      </w:r>
    </w:p>
    <w:p w14:paraId="2204D07C" w14:textId="77777777" w:rsidR="00C60F69" w:rsidRDefault="00263DB3">
      <w:pPr>
        <w:pStyle w:val="BodyText"/>
        <w:spacing w:before="1"/>
        <w:ind w:left="7" w:right="3" w:firstLine="0"/>
        <w:jc w:val="center"/>
      </w:pPr>
      <w:r>
        <w:rPr>
          <w:w w:val="105"/>
        </w:rPr>
        <w:t>*Requires</w:t>
      </w:r>
      <w:r>
        <w:rPr>
          <w:spacing w:val="-10"/>
          <w:w w:val="105"/>
        </w:rPr>
        <w:t xml:space="preserve"> </w:t>
      </w:r>
      <w:r>
        <w:rPr>
          <w:w w:val="105"/>
        </w:rPr>
        <w:t>board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vote</w:t>
      </w:r>
    </w:p>
    <w:p w14:paraId="2204D07D" w14:textId="57B5EE8C" w:rsidR="00C60F69" w:rsidRDefault="00EC594F">
      <w:pPr>
        <w:pStyle w:val="BodyText"/>
        <w:spacing w:before="1"/>
        <w:ind w:left="0" w:firstLine="0"/>
      </w:pPr>
      <w:r>
        <w:rPr>
          <w:b/>
          <w:bCs/>
        </w:rPr>
        <w:t xml:space="preserve">Trustees Present: </w:t>
      </w:r>
      <w:r w:rsidR="00DB1BA3">
        <w:t>Jen</w:t>
      </w:r>
      <w:r>
        <w:t xml:space="preserve"> Lyn Fisher,</w:t>
      </w:r>
      <w:r w:rsidR="00DB1BA3">
        <w:t xml:space="preserve"> Noah</w:t>
      </w:r>
      <w:r>
        <w:t xml:space="preserve"> Bump</w:t>
      </w:r>
      <w:r w:rsidR="00DB1BA3">
        <w:t>, Amanda</w:t>
      </w:r>
      <w:r w:rsidR="00335B78">
        <w:t xml:space="preserve"> </w:t>
      </w:r>
      <w:r>
        <w:t>Wiley</w:t>
      </w:r>
    </w:p>
    <w:p w14:paraId="3BC54EB8" w14:textId="411F69F3" w:rsidR="00335B78" w:rsidRPr="00335B78" w:rsidRDefault="00335B78">
      <w:pPr>
        <w:pStyle w:val="BodyText"/>
        <w:spacing w:before="1"/>
        <w:ind w:left="0" w:firstLine="0"/>
      </w:pPr>
      <w:r w:rsidRPr="00335B78">
        <w:rPr>
          <w:b/>
          <w:bCs/>
        </w:rPr>
        <w:t>Others Present:</w:t>
      </w:r>
      <w:r>
        <w:rPr>
          <w:b/>
          <w:bCs/>
        </w:rPr>
        <w:t xml:space="preserve"> </w:t>
      </w:r>
      <w:r>
        <w:t>Jessica Westlake</w:t>
      </w:r>
    </w:p>
    <w:p w14:paraId="711BA2DB" w14:textId="77777777" w:rsidR="0040712D" w:rsidRDefault="0040712D">
      <w:pPr>
        <w:pStyle w:val="BodyText"/>
        <w:spacing w:before="1"/>
        <w:ind w:left="0" w:firstLine="0"/>
      </w:pPr>
    </w:p>
    <w:p w14:paraId="698BAD5A" w14:textId="5CB926EA" w:rsidR="00DB1BA3" w:rsidRDefault="0040712D">
      <w:pPr>
        <w:pStyle w:val="BodyText"/>
        <w:spacing w:before="1"/>
        <w:ind w:left="0" w:firstLine="0"/>
      </w:pPr>
      <w:r>
        <w:t xml:space="preserve">Meeting called to order at </w:t>
      </w:r>
      <w:r w:rsidR="00DB1BA3">
        <w:t>4:29p</w:t>
      </w:r>
      <w:r>
        <w:t>.</w:t>
      </w:r>
    </w:p>
    <w:p w14:paraId="6F66EF15" w14:textId="77777777" w:rsidR="00DB1BA3" w:rsidRDefault="00DB1BA3">
      <w:pPr>
        <w:pStyle w:val="BodyText"/>
        <w:spacing w:before="1"/>
        <w:ind w:left="0" w:firstLine="0"/>
      </w:pPr>
    </w:p>
    <w:p w14:paraId="2204D07E" w14:textId="77777777" w:rsidR="00C60F69" w:rsidRPr="0040712D" w:rsidRDefault="00263DB3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b/>
          <w:bCs/>
        </w:rPr>
      </w:pPr>
      <w:r w:rsidRPr="0040712D">
        <w:rPr>
          <w:b/>
          <w:bCs/>
        </w:rPr>
        <w:t>Approval</w:t>
      </w:r>
      <w:r w:rsidRPr="0040712D">
        <w:rPr>
          <w:b/>
          <w:bCs/>
          <w:spacing w:val="8"/>
        </w:rPr>
        <w:t xml:space="preserve"> </w:t>
      </w:r>
      <w:r w:rsidRPr="0040712D">
        <w:rPr>
          <w:b/>
          <w:bCs/>
        </w:rPr>
        <w:t>of</w:t>
      </w:r>
      <w:r w:rsidRPr="0040712D">
        <w:rPr>
          <w:b/>
          <w:bCs/>
          <w:spacing w:val="10"/>
        </w:rPr>
        <w:t xml:space="preserve"> </w:t>
      </w:r>
      <w:r w:rsidRPr="0040712D">
        <w:rPr>
          <w:b/>
          <w:bCs/>
          <w:spacing w:val="-2"/>
        </w:rPr>
        <w:t>Minutes</w:t>
      </w:r>
    </w:p>
    <w:p w14:paraId="6F8C0C1A" w14:textId="63F0360A" w:rsidR="00992F56" w:rsidRPr="00C74849" w:rsidRDefault="00C110F6" w:rsidP="00992F56">
      <w:pPr>
        <w:pStyle w:val="ListParagraph"/>
        <w:numPr>
          <w:ilvl w:val="1"/>
          <w:numId w:val="1"/>
        </w:numPr>
        <w:tabs>
          <w:tab w:val="left" w:pos="360"/>
        </w:tabs>
      </w:pPr>
      <w:r>
        <w:rPr>
          <w:spacing w:val="-2"/>
        </w:rPr>
        <w:t>A</w:t>
      </w:r>
      <w:r w:rsidR="005931A3">
        <w:rPr>
          <w:spacing w:val="-2"/>
        </w:rPr>
        <w:t xml:space="preserve"> few corrections</w:t>
      </w:r>
      <w:r>
        <w:rPr>
          <w:spacing w:val="-2"/>
        </w:rPr>
        <w:t xml:space="preserve"> were made.</w:t>
      </w:r>
    </w:p>
    <w:p w14:paraId="390D476B" w14:textId="1CEC799B" w:rsidR="00C74849" w:rsidRDefault="00C110F6" w:rsidP="00992F56">
      <w:pPr>
        <w:pStyle w:val="ListParagraph"/>
        <w:numPr>
          <w:ilvl w:val="1"/>
          <w:numId w:val="1"/>
        </w:numPr>
        <w:tabs>
          <w:tab w:val="left" w:pos="360"/>
        </w:tabs>
      </w:pPr>
      <w:r>
        <w:rPr>
          <w:spacing w:val="-2"/>
        </w:rPr>
        <w:t>Noah motioned to a</w:t>
      </w:r>
      <w:r w:rsidR="00C74849">
        <w:rPr>
          <w:spacing w:val="-2"/>
        </w:rPr>
        <w:t>pprov</w:t>
      </w:r>
      <w:r>
        <w:rPr>
          <w:spacing w:val="-2"/>
        </w:rPr>
        <w:t>e</w:t>
      </w:r>
      <w:r w:rsidR="00C74849">
        <w:rPr>
          <w:spacing w:val="-2"/>
        </w:rPr>
        <w:t xml:space="preserve"> with amendments</w:t>
      </w:r>
      <w:r>
        <w:rPr>
          <w:spacing w:val="-2"/>
        </w:rPr>
        <w:t>.</w:t>
      </w:r>
      <w:r w:rsidR="00C74849">
        <w:rPr>
          <w:spacing w:val="-2"/>
        </w:rPr>
        <w:t xml:space="preserve"> Jen </w:t>
      </w:r>
      <w:r>
        <w:rPr>
          <w:spacing w:val="-2"/>
        </w:rPr>
        <w:t>seconded.</w:t>
      </w:r>
      <w:r w:rsidR="001232D8">
        <w:rPr>
          <w:spacing w:val="-2"/>
        </w:rPr>
        <w:t xml:space="preserve"> All approved.</w:t>
      </w:r>
    </w:p>
    <w:p w14:paraId="2204D07F" w14:textId="77777777" w:rsidR="00C60F69" w:rsidRDefault="00C60F69">
      <w:pPr>
        <w:pStyle w:val="BodyText"/>
        <w:spacing w:before="7"/>
        <w:ind w:left="0" w:firstLine="0"/>
      </w:pPr>
    </w:p>
    <w:p w14:paraId="3DBD609B" w14:textId="78DC6D2A" w:rsidR="005B182C" w:rsidRPr="001232D8" w:rsidRDefault="00263DB3" w:rsidP="005B182C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b/>
          <w:bCs/>
        </w:rPr>
      </w:pPr>
      <w:r w:rsidRPr="001232D8">
        <w:rPr>
          <w:b/>
          <w:bCs/>
          <w:w w:val="110"/>
        </w:rPr>
        <w:t>Public</w:t>
      </w:r>
      <w:r w:rsidRPr="001232D8">
        <w:rPr>
          <w:b/>
          <w:bCs/>
          <w:spacing w:val="-10"/>
          <w:w w:val="110"/>
        </w:rPr>
        <w:t xml:space="preserve"> </w:t>
      </w:r>
      <w:r w:rsidRPr="001232D8">
        <w:rPr>
          <w:b/>
          <w:bCs/>
          <w:spacing w:val="-2"/>
          <w:w w:val="110"/>
        </w:rPr>
        <w:t>Expression</w:t>
      </w:r>
    </w:p>
    <w:p w14:paraId="417743EE" w14:textId="7365E576" w:rsidR="005B182C" w:rsidRDefault="005B182C" w:rsidP="005B182C">
      <w:pPr>
        <w:pStyle w:val="ListParagraph"/>
        <w:numPr>
          <w:ilvl w:val="1"/>
          <w:numId w:val="1"/>
        </w:numPr>
        <w:tabs>
          <w:tab w:val="left" w:pos="360"/>
        </w:tabs>
      </w:pPr>
      <w:r>
        <w:rPr>
          <w:spacing w:val="-2"/>
          <w:w w:val="110"/>
        </w:rPr>
        <w:t>None.</w:t>
      </w:r>
    </w:p>
    <w:p w14:paraId="2204D081" w14:textId="77777777" w:rsidR="00C60F69" w:rsidRDefault="00C60F69">
      <w:pPr>
        <w:pStyle w:val="BodyText"/>
        <w:spacing w:before="1"/>
        <w:ind w:left="0" w:firstLine="0"/>
      </w:pPr>
    </w:p>
    <w:p w14:paraId="2204D082" w14:textId="77777777" w:rsidR="00C60F69" w:rsidRPr="001232D8" w:rsidRDefault="00263DB3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b/>
          <w:bCs/>
        </w:rPr>
      </w:pPr>
      <w:r w:rsidRPr="001232D8">
        <w:rPr>
          <w:b/>
          <w:bCs/>
          <w:w w:val="105"/>
        </w:rPr>
        <w:t>Treasurer’s</w:t>
      </w:r>
      <w:r w:rsidRPr="001232D8">
        <w:rPr>
          <w:b/>
          <w:bCs/>
          <w:spacing w:val="-4"/>
          <w:w w:val="105"/>
        </w:rPr>
        <w:t xml:space="preserve"> </w:t>
      </w:r>
      <w:r w:rsidRPr="001232D8">
        <w:rPr>
          <w:b/>
          <w:bCs/>
          <w:spacing w:val="-2"/>
          <w:w w:val="105"/>
        </w:rPr>
        <w:t>Report</w:t>
      </w:r>
    </w:p>
    <w:p w14:paraId="314F9ABC" w14:textId="59383518" w:rsidR="005B182C" w:rsidRDefault="005B182C" w:rsidP="005B182C">
      <w:pPr>
        <w:pStyle w:val="ListParagraph"/>
        <w:numPr>
          <w:ilvl w:val="1"/>
          <w:numId w:val="1"/>
        </w:numPr>
        <w:tabs>
          <w:tab w:val="left" w:pos="360"/>
        </w:tabs>
      </w:pPr>
      <w:r>
        <w:rPr>
          <w:spacing w:val="-2"/>
          <w:w w:val="105"/>
        </w:rPr>
        <w:t>None.</w:t>
      </w:r>
    </w:p>
    <w:p w14:paraId="2204D083" w14:textId="77777777" w:rsidR="00C60F69" w:rsidRDefault="00C60F69">
      <w:pPr>
        <w:pStyle w:val="BodyText"/>
        <w:spacing w:before="6"/>
        <w:ind w:left="0" w:firstLine="0"/>
      </w:pPr>
    </w:p>
    <w:p w14:paraId="2204D084" w14:textId="77777777" w:rsidR="00C60F69" w:rsidRPr="001232D8" w:rsidRDefault="00263DB3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b/>
          <w:bCs/>
        </w:rPr>
      </w:pPr>
      <w:r w:rsidRPr="001232D8">
        <w:rPr>
          <w:b/>
          <w:bCs/>
          <w:w w:val="105"/>
        </w:rPr>
        <w:t>President’s</w:t>
      </w:r>
      <w:r w:rsidRPr="001232D8">
        <w:rPr>
          <w:b/>
          <w:bCs/>
          <w:spacing w:val="8"/>
          <w:w w:val="105"/>
        </w:rPr>
        <w:t xml:space="preserve"> </w:t>
      </w:r>
      <w:r w:rsidRPr="001232D8">
        <w:rPr>
          <w:b/>
          <w:bCs/>
          <w:spacing w:val="-2"/>
          <w:w w:val="105"/>
        </w:rPr>
        <w:t>Report</w:t>
      </w:r>
    </w:p>
    <w:p w14:paraId="7A60EE90" w14:textId="2E6B1809" w:rsidR="005B182C" w:rsidRDefault="005B182C" w:rsidP="005B182C">
      <w:pPr>
        <w:pStyle w:val="ListParagraph"/>
        <w:numPr>
          <w:ilvl w:val="1"/>
          <w:numId w:val="1"/>
        </w:numPr>
        <w:tabs>
          <w:tab w:val="left" w:pos="360"/>
        </w:tabs>
      </w:pPr>
      <w:r>
        <w:rPr>
          <w:spacing w:val="-2"/>
          <w:w w:val="105"/>
        </w:rPr>
        <w:t>None.</w:t>
      </w:r>
    </w:p>
    <w:p w14:paraId="2204D085" w14:textId="77777777" w:rsidR="00C60F69" w:rsidRDefault="00C60F69">
      <w:pPr>
        <w:pStyle w:val="BodyText"/>
        <w:spacing w:before="2"/>
        <w:ind w:left="0" w:firstLine="0"/>
      </w:pPr>
    </w:p>
    <w:p w14:paraId="2204D086" w14:textId="77777777" w:rsidR="00C60F69" w:rsidRPr="001232D8" w:rsidRDefault="00263DB3">
      <w:pPr>
        <w:pStyle w:val="ListParagraph"/>
        <w:numPr>
          <w:ilvl w:val="0"/>
          <w:numId w:val="1"/>
        </w:numPr>
        <w:tabs>
          <w:tab w:val="left" w:pos="360"/>
        </w:tabs>
        <w:spacing w:line="278" w:lineRule="exact"/>
        <w:ind w:left="360"/>
        <w:rPr>
          <w:b/>
          <w:bCs/>
        </w:rPr>
      </w:pPr>
      <w:r w:rsidRPr="001232D8">
        <w:rPr>
          <w:b/>
          <w:bCs/>
          <w:w w:val="105"/>
        </w:rPr>
        <w:t>Committee</w:t>
      </w:r>
      <w:r w:rsidRPr="001232D8">
        <w:rPr>
          <w:b/>
          <w:bCs/>
          <w:spacing w:val="4"/>
          <w:w w:val="105"/>
        </w:rPr>
        <w:t xml:space="preserve"> </w:t>
      </w:r>
      <w:r w:rsidRPr="001232D8">
        <w:rPr>
          <w:b/>
          <w:bCs/>
          <w:spacing w:val="-2"/>
          <w:w w:val="105"/>
        </w:rPr>
        <w:t>Reports</w:t>
      </w:r>
    </w:p>
    <w:p w14:paraId="2204D087" w14:textId="64520216" w:rsidR="00C60F69" w:rsidRDefault="00263DB3">
      <w:pPr>
        <w:pStyle w:val="ListParagraph"/>
        <w:numPr>
          <w:ilvl w:val="1"/>
          <w:numId w:val="1"/>
        </w:numPr>
        <w:tabs>
          <w:tab w:val="left" w:pos="1080"/>
        </w:tabs>
        <w:spacing w:line="274" w:lineRule="exact"/>
        <w:ind w:left="1080" w:hanging="359"/>
        <w:rPr>
          <w:rFonts w:ascii="Courier New" w:hAnsi="Courier New"/>
        </w:rPr>
      </w:pPr>
      <w:r>
        <w:rPr>
          <w:w w:val="105"/>
        </w:rPr>
        <w:t>Building</w:t>
      </w:r>
      <w:r>
        <w:rPr>
          <w:spacing w:val="3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Grounds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Committee</w:t>
      </w:r>
      <w:r w:rsidR="005B182C">
        <w:rPr>
          <w:spacing w:val="-2"/>
          <w:w w:val="105"/>
        </w:rPr>
        <w:t>: Jess</w:t>
      </w:r>
      <w:r w:rsidR="001232D8">
        <w:rPr>
          <w:spacing w:val="-2"/>
          <w:w w:val="105"/>
        </w:rPr>
        <w:t>ica</w:t>
      </w:r>
      <w:r w:rsidR="005B182C">
        <w:rPr>
          <w:spacing w:val="-2"/>
          <w:w w:val="105"/>
        </w:rPr>
        <w:t xml:space="preserve"> and </w:t>
      </w:r>
      <w:r w:rsidR="00ED68BA">
        <w:rPr>
          <w:spacing w:val="-2"/>
          <w:w w:val="105"/>
        </w:rPr>
        <w:t>Kat</w:t>
      </w:r>
      <w:r w:rsidR="001232D8">
        <w:rPr>
          <w:spacing w:val="-2"/>
          <w:w w:val="105"/>
        </w:rPr>
        <w:t>herine</w:t>
      </w:r>
      <w:r w:rsidR="00ED68BA">
        <w:rPr>
          <w:spacing w:val="-2"/>
          <w:w w:val="105"/>
        </w:rPr>
        <w:t xml:space="preserve"> met to talk about </w:t>
      </w:r>
      <w:r w:rsidR="009F2960">
        <w:rPr>
          <w:spacing w:val="-2"/>
          <w:w w:val="105"/>
        </w:rPr>
        <w:t>C</w:t>
      </w:r>
      <w:r w:rsidR="00643115">
        <w:rPr>
          <w:spacing w:val="-2"/>
          <w:w w:val="105"/>
        </w:rPr>
        <w:t xml:space="preserve">onstruction </w:t>
      </w:r>
      <w:r w:rsidR="00A00CD2">
        <w:rPr>
          <w:spacing w:val="-2"/>
          <w:w w:val="105"/>
        </w:rPr>
        <w:t>A</w:t>
      </w:r>
      <w:r w:rsidR="00643115">
        <w:rPr>
          <w:spacing w:val="-2"/>
          <w:w w:val="105"/>
        </w:rPr>
        <w:t xml:space="preserve">id </w:t>
      </w:r>
      <w:r w:rsidR="00A00CD2">
        <w:rPr>
          <w:spacing w:val="-2"/>
          <w:w w:val="105"/>
        </w:rPr>
        <w:t>G</w:t>
      </w:r>
      <w:r w:rsidR="00643115">
        <w:rPr>
          <w:spacing w:val="-2"/>
          <w:w w:val="105"/>
        </w:rPr>
        <w:t>rant</w:t>
      </w:r>
      <w:r w:rsidR="00A00CD2">
        <w:rPr>
          <w:spacing w:val="-2"/>
          <w:w w:val="105"/>
        </w:rPr>
        <w:t>.</w:t>
      </w:r>
    </w:p>
    <w:p w14:paraId="2204D088" w14:textId="33DA1C67" w:rsidR="00C60F69" w:rsidRDefault="00263DB3">
      <w:pPr>
        <w:pStyle w:val="ListParagraph"/>
        <w:numPr>
          <w:ilvl w:val="1"/>
          <w:numId w:val="1"/>
        </w:numPr>
        <w:tabs>
          <w:tab w:val="left" w:pos="1080"/>
        </w:tabs>
        <w:spacing w:before="35"/>
        <w:ind w:left="1080" w:hanging="359"/>
        <w:rPr>
          <w:rFonts w:ascii="Courier New" w:hAnsi="Courier New"/>
        </w:rPr>
      </w:pPr>
      <w:r>
        <w:rPr>
          <w:w w:val="105"/>
        </w:rPr>
        <w:t>Finance/executive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Committee</w:t>
      </w:r>
      <w:r w:rsidR="00ED68BA">
        <w:rPr>
          <w:spacing w:val="-2"/>
          <w:w w:val="105"/>
        </w:rPr>
        <w:t>: Did not meet</w:t>
      </w:r>
    </w:p>
    <w:p w14:paraId="2204D089" w14:textId="18EB6064" w:rsidR="00C60F69" w:rsidRDefault="00263DB3">
      <w:pPr>
        <w:pStyle w:val="ListParagraph"/>
        <w:numPr>
          <w:ilvl w:val="1"/>
          <w:numId w:val="1"/>
        </w:numPr>
        <w:tabs>
          <w:tab w:val="left" w:pos="1080"/>
        </w:tabs>
        <w:spacing w:before="34"/>
        <w:ind w:left="1080" w:hanging="359"/>
        <w:rPr>
          <w:rFonts w:ascii="Courier New" w:hAnsi="Courier New"/>
        </w:rPr>
      </w:pPr>
      <w:r>
        <w:rPr>
          <w:w w:val="105"/>
        </w:rPr>
        <w:t>Fundraising/Grants/Community Relations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Committee</w:t>
      </w:r>
      <w:r w:rsidR="00ED68BA">
        <w:rPr>
          <w:spacing w:val="-2"/>
          <w:w w:val="105"/>
        </w:rPr>
        <w:t>: Did not meet</w:t>
      </w:r>
    </w:p>
    <w:p w14:paraId="2204D08A" w14:textId="2315BFF0" w:rsidR="00C60F69" w:rsidRDefault="00263DB3">
      <w:pPr>
        <w:pStyle w:val="ListParagraph"/>
        <w:numPr>
          <w:ilvl w:val="1"/>
          <w:numId w:val="1"/>
        </w:numPr>
        <w:tabs>
          <w:tab w:val="left" w:pos="1080"/>
        </w:tabs>
        <w:spacing w:before="35"/>
        <w:ind w:left="1080" w:hanging="359"/>
        <w:rPr>
          <w:rFonts w:ascii="Courier New" w:hAnsi="Courier New"/>
        </w:rPr>
      </w:pPr>
      <w:r>
        <w:rPr>
          <w:spacing w:val="2"/>
        </w:rPr>
        <w:t>Historical</w:t>
      </w:r>
      <w:r>
        <w:rPr>
          <w:spacing w:val="29"/>
        </w:rPr>
        <w:t xml:space="preserve"> </w:t>
      </w:r>
      <w:r>
        <w:rPr>
          <w:spacing w:val="2"/>
        </w:rPr>
        <w:t>Records</w:t>
      </w:r>
      <w:r>
        <w:rPr>
          <w:spacing w:val="30"/>
        </w:rPr>
        <w:t xml:space="preserve"> </w:t>
      </w:r>
      <w:r>
        <w:rPr>
          <w:spacing w:val="2"/>
        </w:rPr>
        <w:t>C</w:t>
      </w:r>
      <w:r>
        <w:rPr>
          <w:spacing w:val="31"/>
        </w:rPr>
        <w:t xml:space="preserve"> </w:t>
      </w:r>
      <w:r>
        <w:rPr>
          <w:spacing w:val="2"/>
        </w:rPr>
        <w:t>Artifacts</w:t>
      </w:r>
      <w:r>
        <w:rPr>
          <w:spacing w:val="30"/>
        </w:rPr>
        <w:t xml:space="preserve"> </w:t>
      </w:r>
      <w:r>
        <w:rPr>
          <w:spacing w:val="-2"/>
        </w:rPr>
        <w:t>Committee</w:t>
      </w:r>
      <w:r w:rsidR="00ED68BA">
        <w:rPr>
          <w:spacing w:val="-2"/>
        </w:rPr>
        <w:t>: Did not meet</w:t>
      </w:r>
    </w:p>
    <w:p w14:paraId="2204D08B" w14:textId="4CC61239" w:rsidR="00C60F69" w:rsidRDefault="00263DB3">
      <w:pPr>
        <w:pStyle w:val="ListParagraph"/>
        <w:numPr>
          <w:ilvl w:val="1"/>
          <w:numId w:val="1"/>
        </w:numPr>
        <w:tabs>
          <w:tab w:val="left" w:pos="1080"/>
        </w:tabs>
        <w:spacing w:before="39"/>
        <w:ind w:left="1080" w:hanging="359"/>
        <w:rPr>
          <w:rFonts w:ascii="Courier New" w:hAnsi="Courier New"/>
        </w:rPr>
      </w:pPr>
      <w:r>
        <w:rPr>
          <w:w w:val="105"/>
        </w:rPr>
        <w:t>Personnel/</w:t>
      </w:r>
      <w:r>
        <w:rPr>
          <w:spacing w:val="-3"/>
          <w:w w:val="105"/>
        </w:rPr>
        <w:t xml:space="preserve"> </w:t>
      </w:r>
      <w:r>
        <w:rPr>
          <w:w w:val="105"/>
        </w:rPr>
        <w:t>Nominating/Policies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Committee</w:t>
      </w:r>
      <w:r w:rsidR="00ED68BA">
        <w:rPr>
          <w:spacing w:val="-2"/>
          <w:w w:val="105"/>
        </w:rPr>
        <w:t>: Did not meet</w:t>
      </w:r>
    </w:p>
    <w:p w14:paraId="2204D08C" w14:textId="77777777" w:rsidR="00C60F69" w:rsidRPr="00751C69" w:rsidRDefault="00263DB3">
      <w:pPr>
        <w:pStyle w:val="ListParagraph"/>
        <w:numPr>
          <w:ilvl w:val="0"/>
          <w:numId w:val="1"/>
        </w:numPr>
        <w:tabs>
          <w:tab w:val="left" w:pos="360"/>
        </w:tabs>
        <w:spacing w:before="203" w:line="278" w:lineRule="exact"/>
        <w:ind w:left="360"/>
        <w:rPr>
          <w:b/>
          <w:bCs/>
        </w:rPr>
      </w:pPr>
      <w:r w:rsidRPr="00751C69">
        <w:rPr>
          <w:b/>
          <w:bCs/>
          <w:w w:val="105"/>
        </w:rPr>
        <w:t>Director’s</w:t>
      </w:r>
      <w:r w:rsidRPr="00751C69">
        <w:rPr>
          <w:b/>
          <w:bCs/>
          <w:spacing w:val="5"/>
          <w:w w:val="105"/>
        </w:rPr>
        <w:t xml:space="preserve"> </w:t>
      </w:r>
      <w:r w:rsidRPr="00751C69">
        <w:rPr>
          <w:b/>
          <w:bCs/>
          <w:spacing w:val="-2"/>
          <w:w w:val="105"/>
        </w:rPr>
        <w:t>Report</w:t>
      </w:r>
    </w:p>
    <w:p w14:paraId="2204D08D" w14:textId="77777777" w:rsidR="00C60F69" w:rsidRDefault="00263DB3">
      <w:pPr>
        <w:pStyle w:val="ListParagraph"/>
        <w:numPr>
          <w:ilvl w:val="1"/>
          <w:numId w:val="1"/>
        </w:numPr>
        <w:tabs>
          <w:tab w:val="left" w:pos="1080"/>
        </w:tabs>
        <w:spacing w:line="271" w:lineRule="exact"/>
        <w:ind w:left="1080" w:hanging="359"/>
        <w:rPr>
          <w:rFonts w:ascii="Courier New" w:hAnsi="Courier New"/>
        </w:rPr>
      </w:pPr>
      <w:r>
        <w:rPr>
          <w:spacing w:val="-2"/>
          <w:w w:val="105"/>
        </w:rPr>
        <w:t>Grants</w:t>
      </w:r>
    </w:p>
    <w:p w14:paraId="2204D08E" w14:textId="6AC0EA80" w:rsidR="00C60F69" w:rsidRDefault="00263DB3">
      <w:pPr>
        <w:pStyle w:val="ListParagraph"/>
        <w:numPr>
          <w:ilvl w:val="2"/>
          <w:numId w:val="1"/>
        </w:numPr>
        <w:tabs>
          <w:tab w:val="left" w:pos="1801"/>
        </w:tabs>
        <w:spacing w:line="266" w:lineRule="exact"/>
      </w:pPr>
      <w:r>
        <w:rPr>
          <w:w w:val="105"/>
        </w:rPr>
        <w:t>American</w:t>
      </w:r>
      <w:r>
        <w:rPr>
          <w:spacing w:val="2"/>
          <w:w w:val="105"/>
        </w:rPr>
        <w:t xml:space="preserve"> </w:t>
      </w:r>
      <w:r>
        <w:rPr>
          <w:w w:val="105"/>
        </w:rPr>
        <w:t>Library</w:t>
      </w:r>
      <w:r>
        <w:rPr>
          <w:spacing w:val="5"/>
          <w:w w:val="105"/>
        </w:rPr>
        <w:t xml:space="preserve"> </w:t>
      </w:r>
      <w:r>
        <w:rPr>
          <w:w w:val="105"/>
        </w:rPr>
        <w:t>Association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(ALA)</w:t>
      </w:r>
      <w:r w:rsidR="00751C69">
        <w:rPr>
          <w:spacing w:val="-4"/>
          <w:w w:val="105"/>
        </w:rPr>
        <w:t>. No updates.</w:t>
      </w:r>
    </w:p>
    <w:p w14:paraId="2204D08F" w14:textId="5195B8F2" w:rsidR="00C60F69" w:rsidRDefault="00263DB3">
      <w:pPr>
        <w:pStyle w:val="ListParagraph"/>
        <w:numPr>
          <w:ilvl w:val="2"/>
          <w:numId w:val="1"/>
        </w:numPr>
        <w:tabs>
          <w:tab w:val="left" w:pos="1801"/>
        </w:tabs>
        <w:spacing w:before="2" w:line="267" w:lineRule="exact"/>
      </w:pPr>
      <w:r>
        <w:t>Foundation</w:t>
      </w:r>
      <w:r>
        <w:rPr>
          <w:spacing w:val="13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Southern</w:t>
      </w:r>
      <w:r>
        <w:rPr>
          <w:spacing w:val="14"/>
        </w:rPr>
        <w:t xml:space="preserve"> </w:t>
      </w:r>
      <w:r>
        <w:t>Tier</w:t>
      </w:r>
      <w:r>
        <w:rPr>
          <w:spacing w:val="22"/>
        </w:rPr>
        <w:t xml:space="preserve"> </w:t>
      </w:r>
      <w:r>
        <w:rPr>
          <w:spacing w:val="-2"/>
        </w:rPr>
        <w:t>Libraries</w:t>
      </w:r>
      <w:r w:rsidR="00751C69">
        <w:rPr>
          <w:spacing w:val="-2"/>
        </w:rPr>
        <w:t>. No updates.</w:t>
      </w:r>
    </w:p>
    <w:p w14:paraId="2204D090" w14:textId="3C6A2CE5" w:rsidR="00C60F69" w:rsidRDefault="00263DB3">
      <w:pPr>
        <w:pStyle w:val="ListParagraph"/>
        <w:numPr>
          <w:ilvl w:val="2"/>
          <w:numId w:val="1"/>
        </w:numPr>
        <w:tabs>
          <w:tab w:val="left" w:pos="1801"/>
        </w:tabs>
        <w:spacing w:line="267" w:lineRule="exact"/>
      </w:pPr>
      <w:r>
        <w:rPr>
          <w:w w:val="105"/>
        </w:rPr>
        <w:t>Anagnost/Summer</w:t>
      </w:r>
      <w:r>
        <w:rPr>
          <w:spacing w:val="-7"/>
          <w:w w:val="105"/>
        </w:rPr>
        <w:t xml:space="preserve"> </w:t>
      </w:r>
      <w:r>
        <w:rPr>
          <w:w w:val="105"/>
        </w:rPr>
        <w:t>Learning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Program</w:t>
      </w:r>
      <w:r w:rsidR="00643115">
        <w:rPr>
          <w:spacing w:val="-2"/>
          <w:w w:val="105"/>
        </w:rPr>
        <w:t xml:space="preserve">: Will use $1000 for Summer Learning Program. </w:t>
      </w:r>
      <w:r w:rsidR="00071CD7">
        <w:rPr>
          <w:spacing w:val="-2"/>
          <w:w w:val="105"/>
        </w:rPr>
        <w:t>Jess stated they w</w:t>
      </w:r>
      <w:r w:rsidR="00111447">
        <w:rPr>
          <w:spacing w:val="-2"/>
          <w:w w:val="105"/>
        </w:rPr>
        <w:t>ould also like to donate to teen programs.</w:t>
      </w:r>
      <w:r w:rsidR="00B318FD">
        <w:rPr>
          <w:spacing w:val="-2"/>
          <w:w w:val="105"/>
        </w:rPr>
        <w:t xml:space="preserve"> </w:t>
      </w:r>
      <w:r w:rsidR="00071CD7">
        <w:rPr>
          <w:spacing w:val="-2"/>
          <w:w w:val="105"/>
        </w:rPr>
        <w:t>Board d</w:t>
      </w:r>
      <w:r w:rsidR="00012820">
        <w:rPr>
          <w:spacing w:val="-2"/>
          <w:w w:val="105"/>
        </w:rPr>
        <w:t>iscussed planned projects.</w:t>
      </w:r>
    </w:p>
    <w:p w14:paraId="2204D091" w14:textId="5E8EE476" w:rsidR="00C60F69" w:rsidRDefault="00263DB3">
      <w:pPr>
        <w:pStyle w:val="ListParagraph"/>
        <w:numPr>
          <w:ilvl w:val="2"/>
          <w:numId w:val="1"/>
        </w:numPr>
        <w:tabs>
          <w:tab w:val="left" w:pos="1801"/>
        </w:tabs>
        <w:spacing w:before="1"/>
      </w:pPr>
      <w:r>
        <w:rPr>
          <w:w w:val="105"/>
        </w:rPr>
        <w:t>Dollar</w:t>
      </w:r>
      <w:r>
        <w:rPr>
          <w:spacing w:val="-3"/>
          <w:w w:val="105"/>
        </w:rPr>
        <w:t xml:space="preserve"> </w:t>
      </w:r>
      <w:r>
        <w:rPr>
          <w:w w:val="105"/>
        </w:rPr>
        <w:t>General</w:t>
      </w:r>
      <w:r>
        <w:rPr>
          <w:spacing w:val="-6"/>
          <w:w w:val="105"/>
        </w:rPr>
        <w:t xml:space="preserve"> </w:t>
      </w:r>
      <w:r>
        <w:rPr>
          <w:w w:val="105"/>
        </w:rPr>
        <w:t>Early</w:t>
      </w:r>
      <w:r>
        <w:rPr>
          <w:spacing w:val="-3"/>
          <w:w w:val="105"/>
        </w:rPr>
        <w:t xml:space="preserve"> </w:t>
      </w:r>
      <w:r>
        <w:rPr>
          <w:w w:val="105"/>
        </w:rPr>
        <w:t>Literacy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Summer</w:t>
      </w:r>
      <w:r>
        <w:rPr>
          <w:spacing w:val="-2"/>
          <w:w w:val="105"/>
        </w:rPr>
        <w:t xml:space="preserve"> </w:t>
      </w:r>
      <w:r>
        <w:rPr>
          <w:w w:val="105"/>
        </w:rPr>
        <w:t>Learning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Program</w:t>
      </w:r>
      <w:r w:rsidR="004B03F4">
        <w:rPr>
          <w:spacing w:val="-2"/>
          <w:w w:val="105"/>
        </w:rPr>
        <w:t>. No updates.</w:t>
      </w:r>
    </w:p>
    <w:p w14:paraId="2204D092" w14:textId="1BD58DCB" w:rsidR="00C60F69" w:rsidRPr="0015231A" w:rsidRDefault="00263DB3">
      <w:pPr>
        <w:pStyle w:val="ListParagraph"/>
        <w:numPr>
          <w:ilvl w:val="2"/>
          <w:numId w:val="1"/>
        </w:numPr>
        <w:tabs>
          <w:tab w:val="left" w:pos="1801"/>
        </w:tabs>
        <w:spacing w:before="2"/>
      </w:pPr>
      <w:r>
        <w:rPr>
          <w:w w:val="105"/>
        </w:rPr>
        <w:t>Construction</w:t>
      </w:r>
      <w:r>
        <w:rPr>
          <w:spacing w:val="3"/>
          <w:w w:val="105"/>
        </w:rPr>
        <w:t xml:space="preserve"> </w:t>
      </w:r>
      <w:r>
        <w:rPr>
          <w:w w:val="105"/>
        </w:rPr>
        <w:t>Aid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(Halco)</w:t>
      </w:r>
      <w:r w:rsidR="00012820">
        <w:rPr>
          <w:spacing w:val="-2"/>
          <w:w w:val="105"/>
        </w:rPr>
        <w:t xml:space="preserve">: </w:t>
      </w:r>
      <w:r w:rsidR="004B03F4">
        <w:rPr>
          <w:spacing w:val="-2"/>
          <w:w w:val="105"/>
        </w:rPr>
        <w:t>Jess d</w:t>
      </w:r>
      <w:r w:rsidR="001C2ACA">
        <w:rPr>
          <w:spacing w:val="-2"/>
          <w:w w:val="105"/>
        </w:rPr>
        <w:t>iscussed potential ADA project</w:t>
      </w:r>
      <w:r w:rsidR="00DF22AA">
        <w:rPr>
          <w:spacing w:val="-2"/>
          <w:w w:val="105"/>
        </w:rPr>
        <w:t xml:space="preserve"> and</w:t>
      </w:r>
      <w:r w:rsidR="003E5918">
        <w:rPr>
          <w:spacing w:val="-2"/>
          <w:w w:val="105"/>
        </w:rPr>
        <w:t xml:space="preserve"> possibly replacing flooring</w:t>
      </w:r>
      <w:r w:rsidR="00DF22AA">
        <w:rPr>
          <w:spacing w:val="-2"/>
          <w:w w:val="105"/>
        </w:rPr>
        <w:t xml:space="preserve">. </w:t>
      </w:r>
      <w:r w:rsidR="0046649C">
        <w:rPr>
          <w:spacing w:val="-2"/>
          <w:w w:val="105"/>
        </w:rPr>
        <w:t>Board</w:t>
      </w:r>
      <w:r w:rsidR="00DF22AA">
        <w:rPr>
          <w:spacing w:val="-2"/>
          <w:w w:val="105"/>
        </w:rPr>
        <w:t xml:space="preserve"> </w:t>
      </w:r>
      <w:r w:rsidR="0046649C">
        <w:rPr>
          <w:spacing w:val="-2"/>
          <w:w w:val="105"/>
        </w:rPr>
        <w:t>d</w:t>
      </w:r>
      <w:r w:rsidR="006A6BA7">
        <w:rPr>
          <w:spacing w:val="-2"/>
          <w:w w:val="105"/>
        </w:rPr>
        <w:t>iscussed timeline for funding</w:t>
      </w:r>
      <w:r w:rsidR="00F50F78">
        <w:rPr>
          <w:spacing w:val="-2"/>
          <w:w w:val="105"/>
        </w:rPr>
        <w:t xml:space="preserve"> and</w:t>
      </w:r>
      <w:r w:rsidR="006A6BA7">
        <w:rPr>
          <w:spacing w:val="-2"/>
          <w:w w:val="105"/>
        </w:rPr>
        <w:t xml:space="preserve"> </w:t>
      </w:r>
      <w:r w:rsidR="00D563CB">
        <w:rPr>
          <w:spacing w:val="-2"/>
          <w:w w:val="105"/>
        </w:rPr>
        <w:t xml:space="preserve">meeting </w:t>
      </w:r>
      <w:r w:rsidR="006A6BA7">
        <w:rPr>
          <w:spacing w:val="-2"/>
          <w:w w:val="105"/>
        </w:rPr>
        <w:t>ADA compliance</w:t>
      </w:r>
      <w:r w:rsidR="00F50F78">
        <w:rPr>
          <w:spacing w:val="-2"/>
          <w:w w:val="105"/>
        </w:rPr>
        <w:t>, while also maintaining historical preservation</w:t>
      </w:r>
      <w:r w:rsidR="006A6BA7">
        <w:rPr>
          <w:spacing w:val="-2"/>
          <w:w w:val="105"/>
        </w:rPr>
        <w:t>.</w:t>
      </w:r>
      <w:r w:rsidR="00921218">
        <w:rPr>
          <w:spacing w:val="-2"/>
          <w:w w:val="105"/>
        </w:rPr>
        <w:t xml:space="preserve"> </w:t>
      </w:r>
      <w:r w:rsidR="00515C91">
        <w:rPr>
          <w:spacing w:val="-2"/>
          <w:w w:val="105"/>
        </w:rPr>
        <w:t>Board also discussed l</w:t>
      </w:r>
      <w:r w:rsidR="00F9120C">
        <w:rPr>
          <w:spacing w:val="-2"/>
          <w:w w:val="105"/>
        </w:rPr>
        <w:t>ooking at structural integrity of the building and electric</w:t>
      </w:r>
      <w:r w:rsidR="0040267D">
        <w:rPr>
          <w:spacing w:val="-2"/>
          <w:w w:val="105"/>
        </w:rPr>
        <w:t xml:space="preserve"> wiring</w:t>
      </w:r>
      <w:r w:rsidR="00515C91">
        <w:rPr>
          <w:spacing w:val="-2"/>
          <w:w w:val="105"/>
        </w:rPr>
        <w:t>, which could be covered under this grant</w:t>
      </w:r>
      <w:r w:rsidR="00F9120C">
        <w:rPr>
          <w:spacing w:val="-2"/>
          <w:w w:val="105"/>
        </w:rPr>
        <w:t>.</w:t>
      </w:r>
      <w:r w:rsidR="00A332C9">
        <w:rPr>
          <w:spacing w:val="-2"/>
          <w:w w:val="105"/>
        </w:rPr>
        <w:t xml:space="preserve"> </w:t>
      </w:r>
      <w:r w:rsidR="00F9120C">
        <w:rPr>
          <w:spacing w:val="-2"/>
          <w:w w:val="105"/>
        </w:rPr>
        <w:t xml:space="preserve"> </w:t>
      </w:r>
      <w:r w:rsidR="006A6BA7">
        <w:rPr>
          <w:spacing w:val="-2"/>
          <w:w w:val="105"/>
        </w:rPr>
        <w:t xml:space="preserve"> </w:t>
      </w:r>
    </w:p>
    <w:p w14:paraId="6755384E" w14:textId="11568372" w:rsidR="0015231A" w:rsidRPr="00AC4023" w:rsidRDefault="0015445D">
      <w:pPr>
        <w:pStyle w:val="ListParagraph"/>
        <w:numPr>
          <w:ilvl w:val="2"/>
          <w:numId w:val="1"/>
        </w:numPr>
        <w:tabs>
          <w:tab w:val="left" w:pos="1801"/>
        </w:tabs>
        <w:spacing w:before="2"/>
      </w:pPr>
      <w:r>
        <w:rPr>
          <w:spacing w:val="-2"/>
          <w:w w:val="105"/>
        </w:rPr>
        <w:t>Jess briefly mentioned possibly applying for a historical preservation grant.</w:t>
      </w:r>
    </w:p>
    <w:p w14:paraId="3E993874" w14:textId="4E11E5F2" w:rsidR="00AC4023" w:rsidRPr="00ED19ED" w:rsidRDefault="00412CA3" w:rsidP="00AC4023">
      <w:pPr>
        <w:pStyle w:val="ListParagraph"/>
        <w:numPr>
          <w:ilvl w:val="1"/>
          <w:numId w:val="1"/>
        </w:numPr>
        <w:tabs>
          <w:tab w:val="left" w:pos="1801"/>
        </w:tabs>
        <w:spacing w:before="2"/>
      </w:pPr>
      <w:r>
        <w:rPr>
          <w:spacing w:val="-2"/>
          <w:w w:val="105"/>
        </w:rPr>
        <w:t>Jess reported the library would be c</w:t>
      </w:r>
      <w:r w:rsidR="00AC4023">
        <w:rPr>
          <w:spacing w:val="-2"/>
          <w:w w:val="105"/>
        </w:rPr>
        <w:t>losed on July 4</w:t>
      </w:r>
      <w:r w:rsidR="00AC4023" w:rsidRPr="00AC4023">
        <w:rPr>
          <w:spacing w:val="-2"/>
          <w:w w:val="105"/>
          <w:vertAlign w:val="superscript"/>
        </w:rPr>
        <w:t>th</w:t>
      </w:r>
      <w:r w:rsidR="00AC4023">
        <w:rPr>
          <w:spacing w:val="-2"/>
          <w:w w:val="105"/>
        </w:rPr>
        <w:t xml:space="preserve"> and 5</w:t>
      </w:r>
      <w:r w:rsidR="00AC4023" w:rsidRPr="00ED19ED">
        <w:rPr>
          <w:spacing w:val="-2"/>
          <w:w w:val="105"/>
          <w:vertAlign w:val="superscript"/>
        </w:rPr>
        <w:t>th</w:t>
      </w:r>
    </w:p>
    <w:p w14:paraId="0FA7377E" w14:textId="043C6E42" w:rsidR="000204AF" w:rsidRPr="000204AF" w:rsidRDefault="00412CA3" w:rsidP="00C30B6C">
      <w:pPr>
        <w:pStyle w:val="ListParagraph"/>
        <w:numPr>
          <w:ilvl w:val="1"/>
          <w:numId w:val="1"/>
        </w:numPr>
        <w:tabs>
          <w:tab w:val="left" w:pos="1801"/>
        </w:tabs>
        <w:spacing w:before="2"/>
      </w:pPr>
      <w:r>
        <w:rPr>
          <w:spacing w:val="-2"/>
          <w:w w:val="105"/>
        </w:rPr>
        <w:t>Reported the library has r</w:t>
      </w:r>
      <w:r w:rsidR="00ED19ED">
        <w:rPr>
          <w:spacing w:val="-2"/>
          <w:w w:val="105"/>
        </w:rPr>
        <w:t>eceived Clover equipment</w:t>
      </w:r>
      <w:r>
        <w:rPr>
          <w:spacing w:val="-2"/>
          <w:w w:val="105"/>
        </w:rPr>
        <w:t>.</w:t>
      </w:r>
      <w:r w:rsidR="00680190">
        <w:rPr>
          <w:spacing w:val="-2"/>
          <w:w w:val="105"/>
        </w:rPr>
        <w:t xml:space="preserve"> </w:t>
      </w:r>
      <w:r>
        <w:rPr>
          <w:spacing w:val="-2"/>
          <w:w w:val="105"/>
        </w:rPr>
        <w:t>S</w:t>
      </w:r>
      <w:r w:rsidR="00680190">
        <w:rPr>
          <w:spacing w:val="-2"/>
          <w:w w:val="105"/>
        </w:rPr>
        <w:t>et up</w:t>
      </w:r>
      <w:r>
        <w:rPr>
          <w:spacing w:val="-2"/>
          <w:w w:val="105"/>
        </w:rPr>
        <w:t xml:space="preserve"> is</w:t>
      </w:r>
      <w:r w:rsidR="00680190">
        <w:rPr>
          <w:spacing w:val="-2"/>
          <w:w w:val="105"/>
        </w:rPr>
        <w:t xml:space="preserve"> still needed.</w:t>
      </w:r>
    </w:p>
    <w:p w14:paraId="437DB6C9" w14:textId="6ED0F864" w:rsidR="00A069CA" w:rsidRPr="00A069CA" w:rsidRDefault="00C30B6C" w:rsidP="000204AF">
      <w:pPr>
        <w:pStyle w:val="ListParagraph"/>
        <w:numPr>
          <w:ilvl w:val="1"/>
          <w:numId w:val="1"/>
        </w:numPr>
        <w:tabs>
          <w:tab w:val="left" w:pos="1801"/>
        </w:tabs>
        <w:spacing w:before="2"/>
      </w:pPr>
      <w:r>
        <w:rPr>
          <w:spacing w:val="-2"/>
          <w:w w:val="105"/>
        </w:rPr>
        <w:t>Jess m</w:t>
      </w:r>
      <w:r w:rsidR="000204AF">
        <w:rPr>
          <w:spacing w:val="-2"/>
          <w:w w:val="105"/>
        </w:rPr>
        <w:t>et with CSS Workforce NY</w:t>
      </w:r>
      <w:r w:rsidR="009F72E8">
        <w:rPr>
          <w:spacing w:val="-2"/>
          <w:w w:val="105"/>
        </w:rPr>
        <w:t xml:space="preserve"> and</w:t>
      </w:r>
      <w:r w:rsidR="00024E64">
        <w:rPr>
          <w:spacing w:val="-2"/>
          <w:w w:val="105"/>
        </w:rPr>
        <w:t xml:space="preserve"> </w:t>
      </w:r>
      <w:r w:rsidR="00D122DB">
        <w:rPr>
          <w:spacing w:val="-2"/>
          <w:w w:val="105"/>
        </w:rPr>
        <w:t>will send job descriptions</w:t>
      </w:r>
      <w:r w:rsidR="00024E64">
        <w:rPr>
          <w:spacing w:val="-2"/>
          <w:w w:val="105"/>
        </w:rPr>
        <w:t xml:space="preserve"> to them. </w:t>
      </w:r>
    </w:p>
    <w:p w14:paraId="6FB950B9" w14:textId="2AA1742F" w:rsidR="000204AF" w:rsidRDefault="00A069CA" w:rsidP="00A069CA">
      <w:pPr>
        <w:pStyle w:val="ListParagraph"/>
        <w:numPr>
          <w:ilvl w:val="2"/>
          <w:numId w:val="1"/>
        </w:numPr>
        <w:tabs>
          <w:tab w:val="left" w:pos="1801"/>
        </w:tabs>
        <w:spacing w:before="2"/>
      </w:pPr>
      <w:r>
        <w:rPr>
          <w:spacing w:val="-2"/>
          <w:w w:val="105"/>
        </w:rPr>
        <w:t xml:space="preserve">Discussed </w:t>
      </w:r>
      <w:r w:rsidR="008E1E44">
        <w:rPr>
          <w:spacing w:val="-2"/>
          <w:w w:val="105"/>
        </w:rPr>
        <w:t>contracting someone for music and movement</w:t>
      </w:r>
      <w:r w:rsidR="009F72E8">
        <w:rPr>
          <w:spacing w:val="-2"/>
          <w:w w:val="105"/>
        </w:rPr>
        <w:t xml:space="preserve"> program.</w:t>
      </w:r>
      <w:r w:rsidR="00024E64">
        <w:rPr>
          <w:spacing w:val="-2"/>
          <w:w w:val="105"/>
        </w:rPr>
        <w:t xml:space="preserve"> </w:t>
      </w:r>
    </w:p>
    <w:p w14:paraId="50543C31" w14:textId="6671D4B6" w:rsidR="00F137A3" w:rsidRPr="009F72E8" w:rsidRDefault="00263DB3" w:rsidP="009F72E8">
      <w:pPr>
        <w:pStyle w:val="ListParagraph"/>
        <w:numPr>
          <w:ilvl w:val="1"/>
          <w:numId w:val="1"/>
        </w:numPr>
        <w:tabs>
          <w:tab w:val="left" w:pos="1080"/>
        </w:tabs>
        <w:spacing w:before="1"/>
        <w:ind w:left="1080" w:hanging="359"/>
        <w:rPr>
          <w:rFonts w:ascii="Courier New" w:hAnsi="Courier New"/>
          <w:sz w:val="24"/>
        </w:rPr>
      </w:pP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Reports</w:t>
      </w:r>
    </w:p>
    <w:p w14:paraId="161393B5" w14:textId="4D2F637B" w:rsidR="009F72E8" w:rsidRPr="009F72E8" w:rsidRDefault="009F72E8" w:rsidP="009F72E8">
      <w:pPr>
        <w:pStyle w:val="ListParagraph"/>
        <w:numPr>
          <w:ilvl w:val="2"/>
          <w:numId w:val="1"/>
        </w:numPr>
        <w:tabs>
          <w:tab w:val="left" w:pos="1080"/>
        </w:tabs>
        <w:spacing w:before="1"/>
        <w:rPr>
          <w:rFonts w:ascii="Courier New" w:hAnsi="Courier New"/>
          <w:sz w:val="24"/>
        </w:rPr>
      </w:pPr>
      <w:r>
        <w:rPr>
          <w:spacing w:val="-2"/>
          <w:w w:val="105"/>
        </w:rPr>
        <w:t>Board discussed staff updates.</w:t>
      </w:r>
    </w:p>
    <w:p w14:paraId="2F084964" w14:textId="7E360F70" w:rsidR="00DB1E60" w:rsidRPr="00E467C5" w:rsidRDefault="009C548D" w:rsidP="00E467C5">
      <w:pPr>
        <w:pStyle w:val="ListParagraph"/>
        <w:numPr>
          <w:ilvl w:val="1"/>
          <w:numId w:val="1"/>
        </w:numPr>
        <w:tabs>
          <w:tab w:val="left" w:pos="1080"/>
        </w:tabs>
        <w:spacing w:before="1"/>
        <w:rPr>
          <w:rFonts w:ascii="Courier New" w:hAnsi="Courier New"/>
          <w:sz w:val="24"/>
        </w:rPr>
      </w:pPr>
      <w:r>
        <w:rPr>
          <w:spacing w:val="-2"/>
          <w:w w:val="105"/>
        </w:rPr>
        <w:t>Jess gave the following</w:t>
      </w:r>
      <w:r w:rsidR="00BE0E2A">
        <w:rPr>
          <w:spacing w:val="-2"/>
          <w:w w:val="105"/>
        </w:rPr>
        <w:t xml:space="preserve"> program</w:t>
      </w:r>
      <w:r>
        <w:rPr>
          <w:spacing w:val="-2"/>
          <w:w w:val="105"/>
        </w:rPr>
        <w:t xml:space="preserve"> updates: </w:t>
      </w:r>
      <w:r w:rsidR="007C4DD8">
        <w:rPr>
          <w:spacing w:val="-2"/>
          <w:w w:val="105"/>
        </w:rPr>
        <w:t xml:space="preserve">Summer Learning Program begins July </w:t>
      </w:r>
      <w:r w:rsidR="00A06D83">
        <w:rPr>
          <w:spacing w:val="-2"/>
          <w:w w:val="105"/>
        </w:rPr>
        <w:t>8</w:t>
      </w:r>
      <w:r w:rsidR="00A06D83" w:rsidRPr="00A06D83">
        <w:rPr>
          <w:spacing w:val="-2"/>
          <w:w w:val="105"/>
          <w:vertAlign w:val="superscript"/>
        </w:rPr>
        <w:t>th</w:t>
      </w:r>
      <w:r w:rsidR="00A06D83">
        <w:rPr>
          <w:spacing w:val="-2"/>
          <w:w w:val="105"/>
        </w:rPr>
        <w:t>;</w:t>
      </w:r>
      <w:r w:rsidR="00A06D83">
        <w:rPr>
          <w:spacing w:val="-2"/>
          <w:w w:val="105"/>
          <w:vertAlign w:val="superscript"/>
        </w:rPr>
        <w:t xml:space="preserve"> </w:t>
      </w:r>
      <w:r w:rsidR="00CE67D8" w:rsidRPr="009C548D">
        <w:rPr>
          <w:spacing w:val="-2"/>
          <w:w w:val="105"/>
        </w:rPr>
        <w:t>Saturday Night Pride will be at MFL on 6/28</w:t>
      </w:r>
      <w:r w:rsidR="00A06D83">
        <w:rPr>
          <w:spacing w:val="-2"/>
          <w:w w:val="105"/>
        </w:rPr>
        <w:t>;</w:t>
      </w:r>
      <w:r w:rsidR="00BE0E2A">
        <w:rPr>
          <w:spacing w:val="-2"/>
          <w:w w:val="105"/>
        </w:rPr>
        <w:t xml:space="preserve"> </w:t>
      </w:r>
      <w:r w:rsidR="003576EE" w:rsidRPr="00BE0E2A">
        <w:rPr>
          <w:spacing w:val="-2"/>
          <w:w w:val="105"/>
        </w:rPr>
        <w:t>Intro to D</w:t>
      </w:r>
      <w:r w:rsidR="00701B3E">
        <w:rPr>
          <w:spacing w:val="-2"/>
          <w:w w:val="105"/>
        </w:rPr>
        <w:t xml:space="preserve">ungeons </w:t>
      </w:r>
      <w:r w:rsidR="003576EE" w:rsidRPr="00BE0E2A">
        <w:rPr>
          <w:spacing w:val="-2"/>
          <w:w w:val="105"/>
        </w:rPr>
        <w:t>&amp;</w:t>
      </w:r>
      <w:r w:rsidR="00701B3E">
        <w:rPr>
          <w:spacing w:val="-2"/>
          <w:w w:val="105"/>
        </w:rPr>
        <w:t xml:space="preserve"> </w:t>
      </w:r>
      <w:r w:rsidR="003576EE" w:rsidRPr="00BE0E2A">
        <w:rPr>
          <w:spacing w:val="-2"/>
          <w:w w:val="105"/>
        </w:rPr>
        <w:t>D</w:t>
      </w:r>
      <w:r w:rsidR="00701B3E">
        <w:rPr>
          <w:spacing w:val="-2"/>
          <w:w w:val="105"/>
        </w:rPr>
        <w:t>ragons is being held the</w:t>
      </w:r>
      <w:r w:rsidR="003576EE" w:rsidRPr="00BE0E2A">
        <w:rPr>
          <w:spacing w:val="-2"/>
          <w:w w:val="105"/>
        </w:rPr>
        <w:t xml:space="preserve"> 1</w:t>
      </w:r>
      <w:r w:rsidR="003576EE" w:rsidRPr="00BE0E2A">
        <w:rPr>
          <w:spacing w:val="-2"/>
          <w:w w:val="105"/>
          <w:vertAlign w:val="superscript"/>
        </w:rPr>
        <w:t>st</w:t>
      </w:r>
      <w:r w:rsidR="003576EE" w:rsidRPr="00BE0E2A">
        <w:rPr>
          <w:spacing w:val="-2"/>
          <w:w w:val="105"/>
        </w:rPr>
        <w:t xml:space="preserve"> and 3</w:t>
      </w:r>
      <w:r w:rsidR="003576EE" w:rsidRPr="00BE0E2A">
        <w:rPr>
          <w:spacing w:val="-2"/>
          <w:w w:val="105"/>
          <w:vertAlign w:val="superscript"/>
        </w:rPr>
        <w:t>rd</w:t>
      </w:r>
      <w:r w:rsidR="003576EE" w:rsidRPr="00BE0E2A">
        <w:rPr>
          <w:spacing w:val="-2"/>
          <w:w w:val="105"/>
        </w:rPr>
        <w:t xml:space="preserve"> Sat</w:t>
      </w:r>
      <w:r w:rsidR="00701B3E">
        <w:rPr>
          <w:spacing w:val="-2"/>
          <w:w w:val="105"/>
        </w:rPr>
        <w:t>urday of the month</w:t>
      </w:r>
      <w:r w:rsidR="003576EE" w:rsidRPr="00BE0E2A">
        <w:rPr>
          <w:spacing w:val="-2"/>
          <w:w w:val="105"/>
        </w:rPr>
        <w:t xml:space="preserve"> 1:30p-2:30p</w:t>
      </w:r>
      <w:r w:rsidR="005854D3" w:rsidRPr="00BE0E2A">
        <w:rPr>
          <w:spacing w:val="-2"/>
          <w:w w:val="105"/>
        </w:rPr>
        <w:t xml:space="preserve">, </w:t>
      </w:r>
      <w:r w:rsidR="00FC5FE2">
        <w:rPr>
          <w:spacing w:val="-2"/>
          <w:w w:val="105"/>
        </w:rPr>
        <w:t xml:space="preserve">and the </w:t>
      </w:r>
      <w:r w:rsidR="005854D3" w:rsidRPr="00BE0E2A">
        <w:rPr>
          <w:spacing w:val="-2"/>
          <w:w w:val="105"/>
        </w:rPr>
        <w:t xml:space="preserve">current </w:t>
      </w:r>
      <w:r w:rsidR="005854D3" w:rsidRPr="00BE0E2A">
        <w:rPr>
          <w:spacing w:val="-2"/>
          <w:w w:val="105"/>
        </w:rPr>
        <w:lastRenderedPageBreak/>
        <w:t>campaign follows at 3p</w:t>
      </w:r>
      <w:r w:rsidR="00FC5FE2">
        <w:rPr>
          <w:spacing w:val="-2"/>
          <w:w w:val="105"/>
        </w:rPr>
        <w:t>m</w:t>
      </w:r>
      <w:r w:rsidR="005854D3" w:rsidRPr="00BE0E2A">
        <w:rPr>
          <w:spacing w:val="-2"/>
          <w:w w:val="105"/>
        </w:rPr>
        <w:t xml:space="preserve"> those days</w:t>
      </w:r>
      <w:r w:rsidR="00FC5FE2">
        <w:rPr>
          <w:spacing w:val="-2"/>
          <w:w w:val="105"/>
        </w:rPr>
        <w:t xml:space="preserve">; </w:t>
      </w:r>
      <w:r w:rsidR="005854D3" w:rsidRPr="00FC5FE2">
        <w:rPr>
          <w:spacing w:val="-2"/>
          <w:w w:val="105"/>
        </w:rPr>
        <w:t>Montour Falls Farmer’s Market</w:t>
      </w:r>
      <w:r w:rsidR="005F6A19">
        <w:rPr>
          <w:spacing w:val="-2"/>
          <w:w w:val="105"/>
        </w:rPr>
        <w:t xml:space="preserve"> has started for the season and is held on</w:t>
      </w:r>
      <w:r w:rsidR="005854D3" w:rsidRPr="00FC5FE2">
        <w:rPr>
          <w:spacing w:val="-2"/>
          <w:w w:val="105"/>
        </w:rPr>
        <w:t xml:space="preserve"> </w:t>
      </w:r>
      <w:r w:rsidR="00DB1E60" w:rsidRPr="00FC5FE2">
        <w:rPr>
          <w:spacing w:val="-2"/>
          <w:w w:val="105"/>
        </w:rPr>
        <w:t xml:space="preserve">Thursdays, 4p-7p. SNAP </w:t>
      </w:r>
      <w:r w:rsidR="00E467C5">
        <w:rPr>
          <w:spacing w:val="-2"/>
          <w:w w:val="105"/>
        </w:rPr>
        <w:t>eligible, and also accepts market vouchers.</w:t>
      </w:r>
    </w:p>
    <w:p w14:paraId="0BF5A64F" w14:textId="0ACC1094" w:rsidR="001A212D" w:rsidRPr="009A008F" w:rsidRDefault="009A008F" w:rsidP="009A008F">
      <w:pPr>
        <w:pStyle w:val="ListParagraph"/>
        <w:numPr>
          <w:ilvl w:val="1"/>
          <w:numId w:val="1"/>
        </w:numPr>
        <w:tabs>
          <w:tab w:val="left" w:pos="1080"/>
        </w:tabs>
        <w:spacing w:before="1"/>
        <w:rPr>
          <w:rFonts w:ascii="Courier New" w:hAnsi="Courier New"/>
          <w:sz w:val="24"/>
        </w:rPr>
      </w:pPr>
      <w:r>
        <w:rPr>
          <w:spacing w:val="-2"/>
          <w:w w:val="105"/>
        </w:rPr>
        <w:t>The Board d</w:t>
      </w:r>
      <w:r w:rsidR="0063040B">
        <w:rPr>
          <w:spacing w:val="-2"/>
          <w:w w:val="105"/>
        </w:rPr>
        <w:t xml:space="preserve">iscussed </w:t>
      </w:r>
      <w:r w:rsidR="00CE5AE3">
        <w:rPr>
          <w:spacing w:val="-2"/>
          <w:w w:val="105"/>
        </w:rPr>
        <w:t>patron attendance for April and May</w:t>
      </w:r>
      <w:r>
        <w:rPr>
          <w:spacing w:val="-2"/>
          <w:w w:val="105"/>
        </w:rPr>
        <w:t>,</w:t>
      </w:r>
      <w:r w:rsidR="00CE5AE3">
        <w:rPr>
          <w:spacing w:val="-2"/>
          <w:w w:val="105"/>
        </w:rPr>
        <w:t xml:space="preserve"> </w:t>
      </w:r>
      <w:r>
        <w:rPr>
          <w:spacing w:val="-2"/>
          <w:w w:val="105"/>
        </w:rPr>
        <w:t>p</w:t>
      </w:r>
      <w:r w:rsidR="0044784B">
        <w:rPr>
          <w:spacing w:val="-2"/>
          <w:w w:val="105"/>
        </w:rPr>
        <w:t>eople utilizing the library as a cooling station</w:t>
      </w:r>
      <w:r w:rsidR="001A212D">
        <w:rPr>
          <w:spacing w:val="-2"/>
          <w:w w:val="105"/>
        </w:rPr>
        <w:t xml:space="preserve">. </w:t>
      </w:r>
    </w:p>
    <w:p w14:paraId="127DC71D" w14:textId="77777777" w:rsidR="00ED19ED" w:rsidRPr="00ED19ED" w:rsidRDefault="00ED19ED" w:rsidP="00ED19ED">
      <w:pPr>
        <w:tabs>
          <w:tab w:val="left" w:pos="1080"/>
        </w:tabs>
        <w:spacing w:before="1"/>
        <w:rPr>
          <w:rFonts w:ascii="Courier New" w:hAnsi="Courier New"/>
          <w:sz w:val="24"/>
        </w:rPr>
      </w:pPr>
    </w:p>
    <w:p w14:paraId="6CC41A79" w14:textId="7C656C6F" w:rsidR="00C71F94" w:rsidRDefault="00263DB3" w:rsidP="00C71F94">
      <w:pPr>
        <w:pStyle w:val="ListParagraph"/>
        <w:numPr>
          <w:ilvl w:val="0"/>
          <w:numId w:val="1"/>
        </w:numPr>
        <w:tabs>
          <w:tab w:val="left" w:pos="360"/>
        </w:tabs>
        <w:spacing w:before="258"/>
        <w:ind w:left="360"/>
      </w:pPr>
      <w:r>
        <w:rPr>
          <w:spacing w:val="-2"/>
        </w:rPr>
        <w:t>Adjournment</w:t>
      </w:r>
      <w:r w:rsidR="00C71F94">
        <w:rPr>
          <w:spacing w:val="-2"/>
        </w:rPr>
        <w:br/>
        <w:t>Jen motioned to adjourn the meeting</w:t>
      </w:r>
      <w:r w:rsidR="005008E3">
        <w:rPr>
          <w:spacing w:val="-2"/>
        </w:rPr>
        <w:t>. Noah seconded. All approved. Meeting adjourned at 5:07pm.</w:t>
      </w:r>
    </w:p>
    <w:sectPr w:rsidR="00C71F94">
      <w:type w:val="continuous"/>
      <w:pgSz w:w="12240" w:h="15840"/>
      <w:pgMar w:top="82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05DA"/>
    <w:multiLevelType w:val="hybridMultilevel"/>
    <w:tmpl w:val="35488BCE"/>
    <w:lvl w:ilvl="0" w:tplc="EDC2CC96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148EB30">
      <w:numFmt w:val="bullet"/>
      <w:lvlText w:val="o"/>
      <w:lvlJc w:val="left"/>
      <w:pPr>
        <w:ind w:left="1081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518A6A00">
      <w:numFmt w:val="bullet"/>
      <w:lvlText w:val=""/>
      <w:lvlJc w:val="left"/>
      <w:pPr>
        <w:ind w:left="18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234C7A9E"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4" w:tplc="6864325E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90CA22E4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6" w:tplc="D32025FE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7" w:tplc="050AD3F8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8" w:tplc="5DF4DA44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</w:abstractNum>
  <w:num w:numId="1" w16cid:durableId="22033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0F69"/>
    <w:rsid w:val="00012820"/>
    <w:rsid w:val="000204AF"/>
    <w:rsid w:val="00024E64"/>
    <w:rsid w:val="00071CD7"/>
    <w:rsid w:val="00111447"/>
    <w:rsid w:val="001232D8"/>
    <w:rsid w:val="0015231A"/>
    <w:rsid w:val="0015445D"/>
    <w:rsid w:val="001A212D"/>
    <w:rsid w:val="001C0849"/>
    <w:rsid w:val="001C2ACA"/>
    <w:rsid w:val="00263DB3"/>
    <w:rsid w:val="00290D06"/>
    <w:rsid w:val="00335B78"/>
    <w:rsid w:val="003576EE"/>
    <w:rsid w:val="003E5918"/>
    <w:rsid w:val="0040267D"/>
    <w:rsid w:val="0040712D"/>
    <w:rsid w:val="00412CA3"/>
    <w:rsid w:val="0044784B"/>
    <w:rsid w:val="0046649C"/>
    <w:rsid w:val="004B03F4"/>
    <w:rsid w:val="005008E3"/>
    <w:rsid w:val="00515C91"/>
    <w:rsid w:val="00584EF5"/>
    <w:rsid w:val="005854D3"/>
    <w:rsid w:val="005931A3"/>
    <w:rsid w:val="005B182C"/>
    <w:rsid w:val="005F6A19"/>
    <w:rsid w:val="0063040B"/>
    <w:rsid w:val="00634DFA"/>
    <w:rsid w:val="00643115"/>
    <w:rsid w:val="00680190"/>
    <w:rsid w:val="006A6BA7"/>
    <w:rsid w:val="006D07DC"/>
    <w:rsid w:val="00701B3E"/>
    <w:rsid w:val="00751C69"/>
    <w:rsid w:val="0079569D"/>
    <w:rsid w:val="007C4DD8"/>
    <w:rsid w:val="00846322"/>
    <w:rsid w:val="008D5F70"/>
    <w:rsid w:val="008E1E44"/>
    <w:rsid w:val="00921218"/>
    <w:rsid w:val="00992F56"/>
    <w:rsid w:val="009A008F"/>
    <w:rsid w:val="009C548D"/>
    <w:rsid w:val="009E70B6"/>
    <w:rsid w:val="009F2960"/>
    <w:rsid w:val="009F72E8"/>
    <w:rsid w:val="00A00CD2"/>
    <w:rsid w:val="00A069CA"/>
    <w:rsid w:val="00A06D83"/>
    <w:rsid w:val="00A332C9"/>
    <w:rsid w:val="00A53DE4"/>
    <w:rsid w:val="00AC4023"/>
    <w:rsid w:val="00B318FD"/>
    <w:rsid w:val="00BE0E2A"/>
    <w:rsid w:val="00C110F6"/>
    <w:rsid w:val="00C30B6C"/>
    <w:rsid w:val="00C33B50"/>
    <w:rsid w:val="00C35686"/>
    <w:rsid w:val="00C60F69"/>
    <w:rsid w:val="00C71F94"/>
    <w:rsid w:val="00C74849"/>
    <w:rsid w:val="00CE5AE3"/>
    <w:rsid w:val="00CE67D8"/>
    <w:rsid w:val="00D122DB"/>
    <w:rsid w:val="00D563CB"/>
    <w:rsid w:val="00DB1BA3"/>
    <w:rsid w:val="00DB1E60"/>
    <w:rsid w:val="00DF22AA"/>
    <w:rsid w:val="00E467C5"/>
    <w:rsid w:val="00EB2D3D"/>
    <w:rsid w:val="00EC594F"/>
    <w:rsid w:val="00ED19ED"/>
    <w:rsid w:val="00ED68BA"/>
    <w:rsid w:val="00F137A3"/>
    <w:rsid w:val="00F50F78"/>
    <w:rsid w:val="00F9120C"/>
    <w:rsid w:val="00F963D2"/>
    <w:rsid w:val="00FC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4D07A"/>
  <w15:docId w15:val="{D4F78BBD-5E3E-4D5A-B153-F9599FE9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" w:hanging="360"/>
    </w:pPr>
  </w:style>
  <w:style w:type="paragraph" w:styleId="ListParagraph">
    <w:name w:val="List Paragraph"/>
    <w:basedOn w:val="Normal"/>
    <w:uiPriority w:val="1"/>
    <w:qFormat/>
    <w:pPr>
      <w:ind w:left="3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372</Words>
  <Characters>2124</Characters>
  <Application>Microsoft Office Word</Application>
  <DocSecurity>0</DocSecurity>
  <Lines>17</Lines>
  <Paragraphs>4</Paragraphs>
  <ScaleCrop>false</ScaleCrop>
  <Company>Schuyler County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Westlake</dc:creator>
  <cp:lastModifiedBy>Amanda Wiley</cp:lastModifiedBy>
  <cp:revision>79</cp:revision>
  <dcterms:created xsi:type="dcterms:W3CDTF">2025-06-25T17:05:00Z</dcterms:created>
  <dcterms:modified xsi:type="dcterms:W3CDTF">2025-07-08T00:42:00Z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2025-06-25T00:00:00Z</vt:filetime>
  </property>
</Properties>
</file>